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559E" w:rsidRDefault="0040559E" w:rsidP="0040559E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</w:t>
      </w:r>
      <w:r>
        <w:rPr>
          <w:rFonts w:ascii="Arial" w:hAnsi="Arial" w:cs="Arial"/>
          <w:noProof/>
          <w:sz w:val="22"/>
        </w:rPr>
        <w:drawing>
          <wp:inline distT="0" distB="0" distL="0" distR="0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REPUBLIKA HRVATSKA</w:t>
      </w:r>
    </w:p>
    <w:p w:rsidR="0040559E" w:rsidRPr="0040559E" w:rsidRDefault="0040559E" w:rsidP="0040559E">
      <w:pPr>
        <w:pStyle w:val="Tijeloteksta2"/>
        <w:ind w:right="5408"/>
        <w:jc w:val="left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VUKOVARSKO-SRIJEMSKA ŽUPANIJA</w:t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OPĆINA STARI JANKOVCI</w:t>
      </w:r>
    </w:p>
    <w:p w:rsidR="0040559E" w:rsidRDefault="0006038D" w:rsidP="0006038D">
      <w:pPr>
        <w:pStyle w:val="Naslov1"/>
        <w:ind w:right="5408"/>
        <w:jc w:val="center"/>
      </w:pPr>
      <w:r>
        <w:rPr>
          <w:sz w:val="22"/>
        </w:rPr>
        <w:t>Općinsk</w:t>
      </w:r>
      <w:r w:rsidR="00125BD6">
        <w:rPr>
          <w:sz w:val="22"/>
        </w:rPr>
        <w:t>o vijeće</w:t>
      </w:r>
    </w:p>
    <w:p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K</w:t>
      </w:r>
      <w:r w:rsidR="0006038D">
        <w:rPr>
          <w:sz w:val="22"/>
        </w:rPr>
        <w:t>LASA:026-0</w:t>
      </w:r>
      <w:r w:rsidR="00125BD6">
        <w:rPr>
          <w:sz w:val="22"/>
        </w:rPr>
        <w:t>2</w:t>
      </w:r>
      <w:r>
        <w:rPr>
          <w:sz w:val="22"/>
        </w:rPr>
        <w:t>/1</w:t>
      </w:r>
      <w:r w:rsidR="002F140D">
        <w:rPr>
          <w:sz w:val="22"/>
        </w:rPr>
        <w:t>8</w:t>
      </w:r>
      <w:r w:rsidR="009852B0">
        <w:rPr>
          <w:sz w:val="22"/>
        </w:rPr>
        <w:t>-</w:t>
      </w:r>
      <w:r w:rsidR="002F140D">
        <w:rPr>
          <w:sz w:val="22"/>
        </w:rPr>
        <w:t>07</w:t>
      </w:r>
      <w:r w:rsidR="0006038D">
        <w:rPr>
          <w:sz w:val="22"/>
        </w:rPr>
        <w:t>/</w:t>
      </w:r>
      <w:r w:rsidR="009852B0">
        <w:rPr>
          <w:sz w:val="22"/>
        </w:rPr>
        <w:t>0</w:t>
      </w:r>
      <w:r w:rsidR="00695A8A">
        <w:rPr>
          <w:sz w:val="22"/>
        </w:rPr>
        <w:t>2</w:t>
      </w:r>
    </w:p>
    <w:p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URBROJ:2188/10-01-1</w:t>
      </w:r>
      <w:r w:rsidR="002F140D">
        <w:rPr>
          <w:sz w:val="22"/>
        </w:rPr>
        <w:t>8</w:t>
      </w:r>
      <w:r w:rsidR="0040559E">
        <w:rPr>
          <w:sz w:val="22"/>
        </w:rPr>
        <w:t>-</w:t>
      </w:r>
      <w:r w:rsidR="00695A8A">
        <w:rPr>
          <w:sz w:val="22"/>
        </w:rPr>
        <w:t>04</w:t>
      </w:r>
    </w:p>
    <w:p w:rsidR="0040559E" w:rsidRDefault="00125BD6" w:rsidP="0040559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 Starim </w:t>
      </w:r>
      <w:proofErr w:type="spellStart"/>
      <w:r>
        <w:rPr>
          <w:rFonts w:ascii="Arial" w:hAnsi="Arial" w:cs="Arial"/>
          <w:sz w:val="22"/>
        </w:rPr>
        <w:t>Jankovcima</w:t>
      </w:r>
      <w:proofErr w:type="spellEnd"/>
      <w:r>
        <w:rPr>
          <w:rFonts w:ascii="Arial" w:hAnsi="Arial" w:cs="Arial"/>
          <w:sz w:val="22"/>
        </w:rPr>
        <w:t xml:space="preserve">, </w:t>
      </w:r>
      <w:r w:rsidR="00695A8A">
        <w:rPr>
          <w:rFonts w:ascii="Arial" w:hAnsi="Arial" w:cs="Arial"/>
          <w:sz w:val="22"/>
        </w:rPr>
        <w:t>23.ožujka</w:t>
      </w:r>
      <w:r w:rsidR="0040559E">
        <w:rPr>
          <w:rFonts w:ascii="Arial" w:hAnsi="Arial" w:cs="Arial"/>
          <w:sz w:val="22"/>
        </w:rPr>
        <w:t xml:space="preserve"> </w:t>
      </w:r>
      <w:r w:rsidR="00CA2BB7">
        <w:rPr>
          <w:rFonts w:ascii="Arial" w:hAnsi="Arial" w:cs="Arial"/>
          <w:sz w:val="22"/>
        </w:rPr>
        <w:t>201</w:t>
      </w:r>
      <w:r w:rsidR="002F140D">
        <w:rPr>
          <w:rFonts w:ascii="Arial" w:hAnsi="Arial" w:cs="Arial"/>
          <w:sz w:val="22"/>
        </w:rPr>
        <w:t>8</w:t>
      </w:r>
      <w:r w:rsidR="0040559E">
        <w:rPr>
          <w:rFonts w:ascii="Arial" w:hAnsi="Arial" w:cs="Arial"/>
          <w:sz w:val="22"/>
        </w:rPr>
        <w:t xml:space="preserve"> g.</w:t>
      </w:r>
    </w:p>
    <w:p w:rsidR="0040559E" w:rsidRDefault="0040559E" w:rsidP="0040559E">
      <w:pPr>
        <w:jc w:val="center"/>
      </w:pPr>
    </w:p>
    <w:p w:rsidR="0040559E" w:rsidRPr="00F11DFC" w:rsidRDefault="0040559E" w:rsidP="00A71727">
      <w:pPr>
        <w:jc w:val="right"/>
        <w:rPr>
          <w:b/>
        </w:rPr>
      </w:pPr>
    </w:p>
    <w:p w:rsidR="0040559E" w:rsidRDefault="00F11DFC" w:rsidP="00A71727">
      <w:pPr>
        <w:jc w:val="both"/>
      </w:pPr>
      <w:r>
        <w:tab/>
      </w:r>
      <w:r w:rsidR="0040559E">
        <w:t xml:space="preserve">Temeljem članka 31. stavka </w:t>
      </w:r>
      <w:r w:rsidR="002F140D">
        <w:t>3</w:t>
      </w:r>
      <w:r w:rsidR="0040559E">
        <w:t>. Zakona o postupanju s nezakonito izgrađenim zgradama („Na</w:t>
      </w:r>
      <w:r w:rsidR="00A71727">
        <w:t xml:space="preserve">rodne novine“ RH </w:t>
      </w:r>
      <w:r w:rsidR="0040559E">
        <w:t>br. 86/12</w:t>
      </w:r>
      <w:r w:rsidR="00A71727">
        <w:t>, 143/13</w:t>
      </w:r>
      <w:r w:rsidR="002F140D">
        <w:t>, 65/17</w:t>
      </w:r>
      <w:r w:rsidR="00A71727">
        <w:t>.</w:t>
      </w:r>
      <w:r w:rsidR="00125BD6">
        <w:t>) i članka 32</w:t>
      </w:r>
      <w:r w:rsidR="0040559E">
        <w:t>. Statuta Općine Stari Jankovci („Službeni vjesnik“ Vukovarsko-srijemske županije 05/13</w:t>
      </w:r>
      <w:r w:rsidR="002F140D">
        <w:t>, 2/18</w:t>
      </w:r>
      <w:r w:rsidR="0040559E">
        <w:t>.) Općinsko</w:t>
      </w:r>
      <w:r w:rsidR="0006038D">
        <w:t xml:space="preserve"> vijeć</w:t>
      </w:r>
      <w:r w:rsidR="00125BD6">
        <w:t>e</w:t>
      </w:r>
      <w:r w:rsidR="0040559E">
        <w:t xml:space="preserve"> Općin</w:t>
      </w:r>
      <w:r w:rsidR="00CA2BB7">
        <w:t>e Stari Jankovci</w:t>
      </w:r>
      <w:r w:rsidR="0006038D">
        <w:t xml:space="preserve"> </w:t>
      </w:r>
      <w:r w:rsidR="00125BD6">
        <w:t xml:space="preserve">na svojoj </w:t>
      </w:r>
      <w:r w:rsidR="002F140D">
        <w:t>7</w:t>
      </w:r>
      <w:r w:rsidR="00125BD6">
        <w:t xml:space="preserve">. sjednici održanoj dana </w:t>
      </w:r>
      <w:r w:rsidR="00695A8A">
        <w:t>23. ožujka</w:t>
      </w:r>
      <w:r w:rsidR="00125BD6">
        <w:t xml:space="preserve"> 201</w:t>
      </w:r>
      <w:r w:rsidR="002F140D">
        <w:t>8</w:t>
      </w:r>
      <w:r w:rsidR="00125BD6">
        <w:t>. godine usvojilo je</w:t>
      </w:r>
      <w:r w:rsidR="0040559E">
        <w:t>:</w:t>
      </w:r>
    </w:p>
    <w:p w:rsidR="0040559E" w:rsidRDefault="0040559E" w:rsidP="00A71727">
      <w:pPr>
        <w:jc w:val="both"/>
      </w:pPr>
    </w:p>
    <w:p w:rsidR="005C01FB" w:rsidRDefault="005C01FB" w:rsidP="00A71727">
      <w:pPr>
        <w:jc w:val="both"/>
      </w:pPr>
    </w:p>
    <w:p w:rsidR="0040559E" w:rsidRPr="00A71727" w:rsidRDefault="0006038D" w:rsidP="00A71727">
      <w:pPr>
        <w:jc w:val="center"/>
        <w:rPr>
          <w:b/>
        </w:rPr>
      </w:pPr>
      <w:r>
        <w:rPr>
          <w:b/>
        </w:rPr>
        <w:t xml:space="preserve">IZVJEŠĆE O IZVRŠENJU </w:t>
      </w:r>
      <w:r w:rsidR="0040559E" w:rsidRPr="00A71727">
        <w:rPr>
          <w:b/>
        </w:rPr>
        <w:t>PROGRAM</w:t>
      </w:r>
      <w:r>
        <w:rPr>
          <w:b/>
        </w:rPr>
        <w:t>A</w:t>
      </w:r>
    </w:p>
    <w:p w:rsidR="0040559E" w:rsidRDefault="00A71727" w:rsidP="00A71727">
      <w:pPr>
        <w:jc w:val="center"/>
      </w:pPr>
      <w:r w:rsidRPr="00A71727">
        <w:rPr>
          <w:b/>
        </w:rPr>
        <w:t>u</w:t>
      </w:r>
      <w:r w:rsidR="0040559E" w:rsidRPr="00A71727">
        <w:rPr>
          <w:b/>
        </w:rPr>
        <w:t>troška sredstava naknade za zadržavanje nezakonito izgrađene zgrade</w:t>
      </w:r>
      <w:r w:rsidR="00CA2BB7">
        <w:rPr>
          <w:b/>
        </w:rPr>
        <w:t xml:space="preserve"> u prostoru za 201</w:t>
      </w:r>
      <w:r w:rsidR="002F140D">
        <w:rPr>
          <w:b/>
        </w:rPr>
        <w:t>7</w:t>
      </w:r>
      <w:r w:rsidR="00B8611E" w:rsidRPr="00A71727">
        <w:rPr>
          <w:b/>
        </w:rPr>
        <w:t>. godinu</w:t>
      </w:r>
    </w:p>
    <w:p w:rsidR="00F11DFC" w:rsidRDefault="00F11DFC" w:rsidP="0040559E"/>
    <w:p w:rsidR="005C01FB" w:rsidRDefault="005C01FB" w:rsidP="0040559E"/>
    <w:p w:rsidR="00F11DFC" w:rsidRDefault="00F11DFC" w:rsidP="00F11DFC">
      <w:pPr>
        <w:jc w:val="center"/>
        <w:rPr>
          <w:b/>
        </w:rPr>
      </w:pPr>
      <w:r w:rsidRPr="00F11DFC">
        <w:rPr>
          <w:b/>
        </w:rPr>
        <w:t>Članak 1.</w:t>
      </w:r>
    </w:p>
    <w:p w:rsidR="00F11DFC" w:rsidRDefault="00F11DFC" w:rsidP="00A71727">
      <w:pPr>
        <w:jc w:val="both"/>
      </w:pPr>
      <w:r>
        <w:rPr>
          <w:b/>
        </w:rPr>
        <w:tab/>
      </w:r>
      <w:r w:rsidRPr="00F11DFC">
        <w:t>Ovim Programom planira</w:t>
      </w:r>
      <w:r w:rsidR="0006038D">
        <w:t>la</w:t>
      </w:r>
      <w:r w:rsidRPr="00F11DFC">
        <w:t xml:space="preserve"> se visina i</w:t>
      </w:r>
      <w:r>
        <w:t>znosa sredstava na temelju uplaćenog iznosa sredstava naknade za zadržavanje nezakonito iz</w:t>
      </w:r>
      <w:r w:rsidR="00CA2BB7">
        <w:t>građene zgrade u prostoru u 201</w:t>
      </w:r>
      <w:r w:rsidR="002F140D">
        <w:t>7</w:t>
      </w:r>
      <w:r>
        <w:t>.</w:t>
      </w:r>
      <w:r w:rsidR="002F140D">
        <w:t xml:space="preserve"> </w:t>
      </w:r>
      <w:r>
        <w:t xml:space="preserve">godini u iznosu od </w:t>
      </w:r>
      <w:r w:rsidR="00E47677">
        <w:t>5</w:t>
      </w:r>
      <w:r>
        <w:t>0.000,00 kuna</w:t>
      </w:r>
      <w:r w:rsidR="00EB4624">
        <w:t xml:space="preserve">, </w:t>
      </w:r>
      <w:r w:rsidR="008E5194">
        <w:t xml:space="preserve">a ostvareno je </w:t>
      </w:r>
      <w:r w:rsidR="005C01FB">
        <w:t>3</w:t>
      </w:r>
      <w:r w:rsidR="00E47677">
        <w:t>8</w:t>
      </w:r>
      <w:r w:rsidR="005C01FB">
        <w:t>.</w:t>
      </w:r>
      <w:r w:rsidR="00E47677">
        <w:t>223</w:t>
      </w:r>
      <w:r w:rsidR="005C01FB">
        <w:t>,</w:t>
      </w:r>
      <w:r w:rsidR="00E47677">
        <w:t>67</w:t>
      </w:r>
      <w:r w:rsidR="008E5194">
        <w:t xml:space="preserve"> kn</w:t>
      </w:r>
      <w:r>
        <w:t>.</w:t>
      </w:r>
    </w:p>
    <w:p w:rsidR="005C01FB" w:rsidRDefault="005C01FB" w:rsidP="00F11DFC">
      <w:pPr>
        <w:jc w:val="center"/>
        <w:rPr>
          <w:b/>
        </w:rPr>
      </w:pPr>
    </w:p>
    <w:p w:rsidR="005C01FB" w:rsidRDefault="005C01FB" w:rsidP="00F11DFC">
      <w:pPr>
        <w:jc w:val="center"/>
        <w:rPr>
          <w:b/>
        </w:rPr>
      </w:pPr>
    </w:p>
    <w:p w:rsidR="00F11DFC" w:rsidRDefault="00F11DFC" w:rsidP="00F11DFC">
      <w:pPr>
        <w:jc w:val="center"/>
        <w:rPr>
          <w:b/>
        </w:rPr>
      </w:pPr>
      <w:r>
        <w:rPr>
          <w:b/>
        </w:rPr>
        <w:t>Članak 2.</w:t>
      </w:r>
    </w:p>
    <w:p w:rsidR="00F11DFC" w:rsidRDefault="00F11DFC" w:rsidP="00A71727">
      <w:pPr>
        <w:jc w:val="both"/>
      </w:pPr>
      <w:r>
        <w:rPr>
          <w:b/>
          <w:i/>
        </w:rPr>
        <w:tab/>
      </w:r>
      <w:r>
        <w:t xml:space="preserve"> </w:t>
      </w:r>
      <w:r w:rsidR="008E5194">
        <w:t xml:space="preserve">Ista sredstva utrošena su na programsku aplikaciju u iznosu od </w:t>
      </w:r>
      <w:r w:rsidR="00381680">
        <w:t>11.62</w:t>
      </w:r>
      <w:r w:rsidR="002F140D">
        <w:t>0</w:t>
      </w:r>
      <w:r w:rsidR="008E5194">
        <w:t>,00 kn</w:t>
      </w:r>
      <w:r w:rsidR="005C01FB">
        <w:t>,</w:t>
      </w:r>
      <w:r w:rsidR="008E5194">
        <w:t xml:space="preserve"> te za rad službenice u uredu</w:t>
      </w:r>
      <w:r w:rsidR="00381680">
        <w:t xml:space="preserve"> 4.320,00 kn</w:t>
      </w:r>
      <w:r w:rsidR="008E5194">
        <w:t>.</w:t>
      </w:r>
    </w:p>
    <w:p w:rsidR="008E5194" w:rsidRDefault="008E5194" w:rsidP="005C01FB">
      <w:pPr>
        <w:ind w:firstLine="708"/>
        <w:jc w:val="both"/>
      </w:pPr>
      <w:r>
        <w:t xml:space="preserve">Preostali iznos utrošen je prema Programu </w:t>
      </w:r>
      <w:r w:rsidR="00381680">
        <w:t xml:space="preserve">gradnje objekata i uređaja </w:t>
      </w:r>
      <w:r>
        <w:t>komunalne infrastrukture za 201</w:t>
      </w:r>
      <w:r w:rsidR="00381680">
        <w:t>7</w:t>
      </w:r>
      <w:r>
        <w:t>. godinu za uređenje mreže odvodnje.</w:t>
      </w:r>
    </w:p>
    <w:p w:rsidR="00F11DFC" w:rsidRDefault="00F11DFC" w:rsidP="00F11DFC"/>
    <w:p w:rsidR="005C01FB" w:rsidRDefault="005C01FB" w:rsidP="00F11DFC"/>
    <w:p w:rsidR="00F11DFC" w:rsidRDefault="00F11DFC" w:rsidP="00F11DFC">
      <w:pPr>
        <w:jc w:val="center"/>
        <w:rPr>
          <w:b/>
        </w:rPr>
      </w:pPr>
      <w:r>
        <w:rPr>
          <w:b/>
        </w:rPr>
        <w:t>Članak 3.</w:t>
      </w:r>
    </w:p>
    <w:p w:rsidR="00F11DFC" w:rsidRDefault="00F11DFC" w:rsidP="00A71727">
      <w:pPr>
        <w:jc w:val="both"/>
      </w:pPr>
      <w:r>
        <w:tab/>
        <w:t>U okviru Izvješća o izvršenju Programa gradnje objekata i uređenja komunalne infrastrukture sukladno članku 30. Zakona o komunalnom gospodarstv</w:t>
      </w:r>
      <w:r w:rsidR="008E5194">
        <w:t xml:space="preserve">u, </w:t>
      </w:r>
      <w:r>
        <w:t xml:space="preserve">Općinsko </w:t>
      </w:r>
      <w:r w:rsidR="00695A8A">
        <w:t>vijeće</w:t>
      </w:r>
      <w:r>
        <w:t xml:space="preserve"> </w:t>
      </w:r>
      <w:r w:rsidR="00125BD6">
        <w:t>usvaja ovo izvješće, a objaviti će se u „Službenom vjesniku“ Vukovarsko – srijemske županije</w:t>
      </w:r>
      <w:r>
        <w:t>.</w:t>
      </w:r>
    </w:p>
    <w:p w:rsidR="00A71727" w:rsidRDefault="00A71727" w:rsidP="00F11DFC">
      <w:pPr>
        <w:jc w:val="center"/>
        <w:rPr>
          <w:b/>
        </w:rPr>
      </w:pPr>
    </w:p>
    <w:p w:rsidR="00D53744" w:rsidRDefault="00695A8A" w:rsidP="00695A8A">
      <w:pPr>
        <w:tabs>
          <w:tab w:val="left" w:pos="5050"/>
        </w:tabs>
      </w:pPr>
      <w:r>
        <w:tab/>
      </w:r>
      <w:bookmarkStart w:id="0" w:name="_GoBack"/>
      <w:bookmarkEnd w:id="0"/>
    </w:p>
    <w:p w:rsidR="00D53744" w:rsidRPr="00D53744" w:rsidRDefault="00D53744" w:rsidP="00D53744">
      <w:pPr>
        <w:jc w:val="right"/>
        <w:rPr>
          <w:sz w:val="22"/>
          <w:szCs w:val="22"/>
        </w:rPr>
      </w:pPr>
      <w:r w:rsidRPr="00650BB6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                                                  </w:t>
      </w:r>
    </w:p>
    <w:p w:rsidR="00D53744" w:rsidRPr="00125BD6" w:rsidRDefault="00125BD6" w:rsidP="00125BD6">
      <w:pPr>
        <w:jc w:val="right"/>
      </w:pPr>
      <w:r w:rsidRPr="00125BD6">
        <w:t>Predsjednik Općinskog vijeća</w:t>
      </w:r>
    </w:p>
    <w:p w:rsidR="00125BD6" w:rsidRPr="00125BD6" w:rsidRDefault="005C01FB" w:rsidP="00125BD6">
      <w:pPr>
        <w:jc w:val="right"/>
      </w:pPr>
      <w:r>
        <w:t xml:space="preserve">Boris Dragičević, </w:t>
      </w:r>
      <w:proofErr w:type="spellStart"/>
      <w:r>
        <w:t>bacc.ing.agr</w:t>
      </w:r>
      <w:proofErr w:type="spellEnd"/>
      <w:r>
        <w:t>.</w:t>
      </w:r>
    </w:p>
    <w:sectPr w:rsidR="00125BD6" w:rsidRPr="00125BD6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59E"/>
    <w:rsid w:val="0006038D"/>
    <w:rsid w:val="000B43F8"/>
    <w:rsid w:val="001240FD"/>
    <w:rsid w:val="00125BD6"/>
    <w:rsid w:val="00273B95"/>
    <w:rsid w:val="002F140D"/>
    <w:rsid w:val="003263AD"/>
    <w:rsid w:val="003517A0"/>
    <w:rsid w:val="00381680"/>
    <w:rsid w:val="003D0F01"/>
    <w:rsid w:val="003F4FE8"/>
    <w:rsid w:val="0040559E"/>
    <w:rsid w:val="00570D43"/>
    <w:rsid w:val="005C01FB"/>
    <w:rsid w:val="00695A8A"/>
    <w:rsid w:val="006B4806"/>
    <w:rsid w:val="006D10B2"/>
    <w:rsid w:val="008D3468"/>
    <w:rsid w:val="008E5194"/>
    <w:rsid w:val="008F2539"/>
    <w:rsid w:val="009852B0"/>
    <w:rsid w:val="009F0876"/>
    <w:rsid w:val="00A71727"/>
    <w:rsid w:val="00B8611E"/>
    <w:rsid w:val="00BE6404"/>
    <w:rsid w:val="00CA2BB7"/>
    <w:rsid w:val="00D53744"/>
    <w:rsid w:val="00DD410E"/>
    <w:rsid w:val="00DE0D01"/>
    <w:rsid w:val="00E25A29"/>
    <w:rsid w:val="00E47677"/>
    <w:rsid w:val="00EB4624"/>
    <w:rsid w:val="00EF219E"/>
    <w:rsid w:val="00F06D05"/>
    <w:rsid w:val="00F1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A78C6"/>
  <w15:docId w15:val="{58D2C512-5286-4B13-9DEC-AE0C5936E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Dubravaka Vrselja</cp:lastModifiedBy>
  <cp:revision>5</cp:revision>
  <cp:lastPrinted>2018-03-26T14:34:00Z</cp:lastPrinted>
  <dcterms:created xsi:type="dcterms:W3CDTF">2018-02-21T11:49:00Z</dcterms:created>
  <dcterms:modified xsi:type="dcterms:W3CDTF">2018-03-26T14:34:00Z</dcterms:modified>
</cp:coreProperties>
</file>